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11"/>
        <w:rPr>
          <w:rFonts w:ascii="Times New Roman"/>
          <w:sz w:val="18"/>
        </w:rPr>
      </w:pPr>
    </w:p>
    <w:p>
      <w:pPr>
        <w:pStyle w:val="BodyText"/>
        <w:tabs>
          <w:tab w:pos="3193" w:val="left" w:leader="none"/>
        </w:tabs>
        <w:spacing w:before="81"/>
        <w:ind w:left="146"/>
        <w:jc w:val="center"/>
      </w:pPr>
      <w:r>
        <w:rPr/>
        <w:t>A</w:t>
      </w:r>
      <w:r>
        <w:rPr>
          <w:spacing w:val="-4"/>
        </w:rPr>
        <w:t> </w:t>
      </w:r>
      <w:r>
        <w:rPr/>
        <w:t>N</w:t>
      </w:r>
      <w:r>
        <w:rPr>
          <w:spacing w:val="-3"/>
        </w:rPr>
        <w:t> </w:t>
      </w:r>
      <w:r>
        <w:rPr/>
        <w:t>E</w:t>
      </w:r>
      <w:r>
        <w:rPr>
          <w:spacing w:val="-2"/>
        </w:rPr>
        <w:t> </w:t>
      </w:r>
      <w:r>
        <w:rPr/>
        <w:t>X</w:t>
      </w:r>
      <w:r>
        <w:rPr>
          <w:spacing w:val="1"/>
        </w:rPr>
        <w:t> </w:t>
      </w:r>
      <w:r>
        <w:rPr/>
        <w:t>O</w:t>
        <w:tab/>
        <w:t>II</w:t>
      </w:r>
    </w:p>
    <w:sectPr>
      <w:type w:val="continuous"/>
      <w:pgSz w:w="11920" w:h="16850"/>
      <w:pgMar w:top="1600" w:bottom="280" w:left="168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56"/>
      <w:szCs w:val="56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Samperio Iturralde, Marta</dc:creator>
  <dcterms:created xsi:type="dcterms:W3CDTF">2024-06-27T11:50:58Z</dcterms:created>
  <dcterms:modified xsi:type="dcterms:W3CDTF">2024-06-27T11:50:58Z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